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4CA2" w14:textId="399EA4BA" w:rsidR="005A01FB" w:rsidRPr="00862FE1" w:rsidRDefault="00862FE1" w:rsidP="00862FE1">
      <w:pPr>
        <w:pStyle w:val="verdanasectionheading"/>
      </w:pPr>
      <w:bookmarkStart w:id="0" w:name="_GoBack"/>
      <w:bookmarkEnd w:id="0"/>
      <w:r w:rsidRPr="00862FE1">
        <w:rPr>
          <w:noProof/>
        </w:rPr>
        <w:drawing>
          <wp:anchor distT="0" distB="0" distL="114300" distR="114300" simplePos="0" relativeHeight="251660800" behindDoc="0" locked="0" layoutInCell="1" allowOverlap="1" wp14:anchorId="387AA0EB" wp14:editId="088368C8">
            <wp:simplePos x="0" y="0"/>
            <wp:positionH relativeFrom="column">
              <wp:posOffset>-95250</wp:posOffset>
            </wp:positionH>
            <wp:positionV relativeFrom="paragraph">
              <wp:posOffset>-643255</wp:posOffset>
            </wp:positionV>
            <wp:extent cx="1981200" cy="56769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FE1">
        <w:t>Application</w:t>
      </w:r>
      <w:r w:rsidRPr="00862FE1">
        <w:br/>
      </w:r>
      <w:r w:rsidR="003443E8" w:rsidRPr="00862FE1">
        <w:t>We Are Commoners!</w:t>
      </w:r>
    </w:p>
    <w:p w14:paraId="1FD9A072" w14:textId="77777777" w:rsidR="00307149" w:rsidRPr="00307149" w:rsidRDefault="00307149" w:rsidP="00BF6AB7">
      <w:pPr>
        <w:spacing w:after="0" w:line="240" w:lineRule="auto"/>
        <w:rPr>
          <w:b/>
          <w:sz w:val="28"/>
          <w:szCs w:val="28"/>
        </w:rPr>
      </w:pPr>
    </w:p>
    <w:p w14:paraId="6F757010" w14:textId="77777777" w:rsidR="00F40119" w:rsidRDefault="00F40119" w:rsidP="00F40119">
      <w:pPr>
        <w:spacing w:after="0" w:line="240" w:lineRule="auto"/>
        <w:rPr>
          <w:b/>
        </w:rPr>
      </w:pPr>
    </w:p>
    <w:p w14:paraId="0759169E" w14:textId="77777777" w:rsidR="00F40119" w:rsidRPr="00551BF6" w:rsidRDefault="00F40119" w:rsidP="00551BF6">
      <w:pPr>
        <w:pStyle w:val="mainbodytext"/>
      </w:pPr>
      <w:r w:rsidRPr="00551BF6">
        <w:t>Name:</w:t>
      </w:r>
    </w:p>
    <w:p w14:paraId="5339F902" w14:textId="77777777" w:rsidR="00F40119" w:rsidRPr="00551BF6" w:rsidRDefault="00F40119" w:rsidP="00551BF6">
      <w:pPr>
        <w:pStyle w:val="mainbodytext"/>
      </w:pPr>
      <w:r w:rsidRPr="00551BF6">
        <w:t>Preferred pro-noun (e.g. he/him, she/her, they/them):</w:t>
      </w:r>
    </w:p>
    <w:p w14:paraId="52C3AEDC" w14:textId="77777777" w:rsidR="00F40119" w:rsidRPr="00551BF6" w:rsidRDefault="00F40119" w:rsidP="00551BF6">
      <w:pPr>
        <w:pStyle w:val="mainbodytext"/>
      </w:pPr>
      <w:r w:rsidRPr="00551BF6">
        <w:t>Address:</w:t>
      </w:r>
    </w:p>
    <w:p w14:paraId="38180943" w14:textId="77777777" w:rsidR="00F40119" w:rsidRPr="00551BF6" w:rsidRDefault="00F40119" w:rsidP="00551BF6">
      <w:pPr>
        <w:pStyle w:val="mainbodytext"/>
      </w:pPr>
      <w:r w:rsidRPr="00551BF6">
        <w:t>Telephone number/s:</w:t>
      </w:r>
    </w:p>
    <w:p w14:paraId="0D2812EE" w14:textId="77777777" w:rsidR="00F40119" w:rsidRPr="00551BF6" w:rsidRDefault="00F40119" w:rsidP="00551BF6">
      <w:pPr>
        <w:pStyle w:val="mainbodytext"/>
      </w:pPr>
      <w:r w:rsidRPr="00551BF6">
        <w:t>Skype name:</w:t>
      </w:r>
    </w:p>
    <w:p w14:paraId="556AE1CB" w14:textId="77777777" w:rsidR="00F40119" w:rsidRPr="00551BF6" w:rsidRDefault="00F40119" w:rsidP="00551BF6">
      <w:pPr>
        <w:pStyle w:val="mainbodytext"/>
      </w:pPr>
      <w:r w:rsidRPr="00551BF6">
        <w:t>Email:</w:t>
      </w:r>
    </w:p>
    <w:p w14:paraId="0064FE78" w14:textId="77777777" w:rsidR="00F40119" w:rsidRPr="00551BF6" w:rsidRDefault="00F40119" w:rsidP="00551BF6">
      <w:pPr>
        <w:pStyle w:val="mainbodytext"/>
      </w:pPr>
      <w:r w:rsidRPr="00551BF6">
        <w:t>Website/web spaces:</w:t>
      </w:r>
    </w:p>
    <w:p w14:paraId="3D82ED47" w14:textId="77777777" w:rsidR="00F40119" w:rsidRPr="00551BF6" w:rsidRDefault="00F40119" w:rsidP="00551BF6">
      <w:pPr>
        <w:pStyle w:val="mainbodytext"/>
      </w:pPr>
      <w:r w:rsidRPr="00551BF6">
        <w:t>Social media:</w:t>
      </w:r>
    </w:p>
    <w:p w14:paraId="6032200E" w14:textId="77777777" w:rsidR="00551BF6" w:rsidRPr="00551BF6" w:rsidRDefault="00551BF6" w:rsidP="00551BF6">
      <w:pPr>
        <w:pStyle w:val="mainbodytext"/>
      </w:pPr>
    </w:p>
    <w:p w14:paraId="5A2F6708" w14:textId="045C338B" w:rsidR="00307149" w:rsidRPr="00551BF6" w:rsidRDefault="00307149" w:rsidP="00551BF6">
      <w:pPr>
        <w:pStyle w:val="mainbodytext"/>
        <w:rPr>
          <w:b/>
          <w:bCs/>
        </w:rPr>
      </w:pPr>
      <w:r w:rsidRPr="00551BF6">
        <w:rPr>
          <w:b/>
          <w:bCs/>
        </w:rPr>
        <w:t>How would you describe your practice and medium (in brief</w:t>
      </w:r>
      <w:proofErr w:type="gramStart"/>
      <w:r w:rsidRPr="00551BF6">
        <w:rPr>
          <w:b/>
          <w:bCs/>
        </w:rPr>
        <w:t>)</w:t>
      </w:r>
      <w:proofErr w:type="gramEnd"/>
    </w:p>
    <w:p w14:paraId="67908D06" w14:textId="77777777" w:rsidR="00307149" w:rsidRPr="00551BF6" w:rsidRDefault="00307149" w:rsidP="00551BF6">
      <w:pPr>
        <w:pStyle w:val="mainbodytext"/>
      </w:pPr>
    </w:p>
    <w:p w14:paraId="2F7F0755" w14:textId="0090A47C" w:rsidR="00307149" w:rsidRDefault="00307149" w:rsidP="00551BF6">
      <w:pPr>
        <w:pStyle w:val="mainbodytext"/>
      </w:pPr>
    </w:p>
    <w:p w14:paraId="4802DA20" w14:textId="77777777" w:rsidR="00551BF6" w:rsidRDefault="00551BF6" w:rsidP="00551BF6">
      <w:pPr>
        <w:pStyle w:val="mainbodytext"/>
      </w:pPr>
    </w:p>
    <w:p w14:paraId="48244A23" w14:textId="77777777" w:rsidR="00551BF6" w:rsidRPr="00551BF6" w:rsidRDefault="00551BF6" w:rsidP="00551BF6">
      <w:pPr>
        <w:pStyle w:val="mainbodytext"/>
      </w:pPr>
    </w:p>
    <w:p w14:paraId="37490DCA" w14:textId="77777777" w:rsidR="00307149" w:rsidRPr="00551BF6" w:rsidRDefault="00307149" w:rsidP="00551BF6">
      <w:pPr>
        <w:pStyle w:val="mainbodytext"/>
      </w:pPr>
    </w:p>
    <w:p w14:paraId="0A4F4E43" w14:textId="77777777" w:rsidR="00307149" w:rsidRPr="00551BF6" w:rsidRDefault="00307149" w:rsidP="00551BF6">
      <w:pPr>
        <w:pStyle w:val="mainbodytext"/>
        <w:rPr>
          <w:b/>
          <w:bCs/>
        </w:rPr>
      </w:pPr>
      <w:r w:rsidRPr="00551BF6">
        <w:rPr>
          <w:b/>
          <w:bCs/>
        </w:rPr>
        <w:t xml:space="preserve">Are you already working within the themes of the exhibition? If </w:t>
      </w:r>
      <w:proofErr w:type="gramStart"/>
      <w:r w:rsidRPr="00551BF6">
        <w:rPr>
          <w:b/>
          <w:bCs/>
        </w:rPr>
        <w:t>so</w:t>
      </w:r>
      <w:proofErr w:type="gramEnd"/>
      <w:r w:rsidRPr="00551BF6">
        <w:rPr>
          <w:b/>
          <w:bCs/>
        </w:rPr>
        <w:t xml:space="preserve"> briefly describe how and provide web links.</w:t>
      </w:r>
    </w:p>
    <w:p w14:paraId="1F7A15C4" w14:textId="77777777" w:rsidR="00307149" w:rsidRPr="00551BF6" w:rsidRDefault="00307149" w:rsidP="00551BF6">
      <w:pPr>
        <w:pStyle w:val="mainbodytext"/>
      </w:pPr>
    </w:p>
    <w:p w14:paraId="29A1C73D" w14:textId="333D0412" w:rsidR="00307149" w:rsidRDefault="00307149" w:rsidP="00551BF6">
      <w:pPr>
        <w:pStyle w:val="mainbodytext"/>
      </w:pPr>
    </w:p>
    <w:p w14:paraId="46D1FAD5" w14:textId="77777777" w:rsidR="00551BF6" w:rsidRPr="00551BF6" w:rsidRDefault="00551BF6" w:rsidP="00551BF6">
      <w:pPr>
        <w:pStyle w:val="mainbodytext"/>
      </w:pPr>
    </w:p>
    <w:p w14:paraId="4A0E0BF4" w14:textId="77777777" w:rsidR="00307149" w:rsidRPr="00551BF6" w:rsidRDefault="00307149" w:rsidP="00551BF6">
      <w:pPr>
        <w:pStyle w:val="mainbodytext"/>
      </w:pPr>
    </w:p>
    <w:p w14:paraId="17ED72EC" w14:textId="77777777" w:rsidR="00307149" w:rsidRPr="00551BF6" w:rsidRDefault="00307149" w:rsidP="00551BF6">
      <w:pPr>
        <w:pStyle w:val="mainbodytext"/>
        <w:rPr>
          <w:b/>
          <w:bCs/>
        </w:rPr>
      </w:pPr>
      <w:r w:rsidRPr="00551BF6">
        <w:rPr>
          <w:b/>
          <w:bCs/>
        </w:rPr>
        <w:t>Which of the three exhibition approaches are you most interested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551BF6" w:rsidRPr="00551BF6" w14:paraId="6EC118D1" w14:textId="77777777" w:rsidTr="00551BF6">
        <w:tc>
          <w:tcPr>
            <w:tcW w:w="675" w:type="dxa"/>
          </w:tcPr>
          <w:p w14:paraId="1470BA63" w14:textId="77777777" w:rsidR="00551BF6" w:rsidRPr="00551BF6" w:rsidRDefault="00551BF6" w:rsidP="001A7E49">
            <w:pPr>
              <w:pStyle w:val="mainbodytext"/>
            </w:pPr>
          </w:p>
        </w:tc>
        <w:tc>
          <w:tcPr>
            <w:tcW w:w="8901" w:type="dxa"/>
          </w:tcPr>
          <w:p w14:paraId="120541FC" w14:textId="0C4B95EB" w:rsidR="00551BF6" w:rsidRPr="00551BF6" w:rsidRDefault="00551BF6" w:rsidP="001A7E49">
            <w:pPr>
              <w:pStyle w:val="mainbodytext"/>
            </w:pPr>
            <w:r>
              <w:t>One of t</w:t>
            </w:r>
            <w:r w:rsidRPr="00551BF6">
              <w:t xml:space="preserve">hree </w:t>
            </w:r>
            <w:r>
              <w:t xml:space="preserve">commissioned </w:t>
            </w:r>
            <w:r w:rsidRPr="00551BF6">
              <w:t xml:space="preserve">artworks made in response to or co-created with communities in site specific and socially engaged residencies. </w:t>
            </w:r>
          </w:p>
        </w:tc>
      </w:tr>
      <w:tr w:rsidR="00551BF6" w:rsidRPr="00551BF6" w14:paraId="774A2CBC" w14:textId="77777777" w:rsidTr="00551BF6">
        <w:tc>
          <w:tcPr>
            <w:tcW w:w="675" w:type="dxa"/>
          </w:tcPr>
          <w:p w14:paraId="18D7F23D" w14:textId="77777777" w:rsidR="00551BF6" w:rsidRPr="00551BF6" w:rsidRDefault="00551BF6" w:rsidP="001A7E49">
            <w:pPr>
              <w:pStyle w:val="mainbodytext"/>
            </w:pPr>
          </w:p>
        </w:tc>
        <w:tc>
          <w:tcPr>
            <w:tcW w:w="8901" w:type="dxa"/>
          </w:tcPr>
          <w:p w14:paraId="00E1F394" w14:textId="43AB2C86" w:rsidR="00551BF6" w:rsidRPr="00551BF6" w:rsidRDefault="00551BF6" w:rsidP="001A7E49">
            <w:pPr>
              <w:pStyle w:val="mainbodytext"/>
            </w:pPr>
            <w:r w:rsidRPr="00551BF6">
              <w:t>Commissioned work informed by/in response to commons themes and issues with some input from commons activists or academic researchers.</w:t>
            </w:r>
          </w:p>
        </w:tc>
      </w:tr>
      <w:tr w:rsidR="00551BF6" w:rsidRPr="00551BF6" w14:paraId="5386C888" w14:textId="77777777" w:rsidTr="00551BF6">
        <w:tc>
          <w:tcPr>
            <w:tcW w:w="675" w:type="dxa"/>
          </w:tcPr>
          <w:p w14:paraId="300F7B0A" w14:textId="77777777" w:rsidR="00551BF6" w:rsidRPr="00551BF6" w:rsidRDefault="00551BF6" w:rsidP="001A7E49">
            <w:pPr>
              <w:pStyle w:val="mainbodytext"/>
            </w:pPr>
          </w:p>
        </w:tc>
        <w:tc>
          <w:tcPr>
            <w:tcW w:w="8901" w:type="dxa"/>
          </w:tcPr>
          <w:p w14:paraId="73A31C6F" w14:textId="2F74D4AB" w:rsidR="00551BF6" w:rsidRPr="00551BF6" w:rsidRDefault="00551BF6" w:rsidP="001A7E49">
            <w:pPr>
              <w:pStyle w:val="mainbodytext"/>
            </w:pPr>
            <w:r w:rsidRPr="00551BF6">
              <w:t>Loan of pre-selected existing artworks which already relate to commons thinking.</w:t>
            </w:r>
          </w:p>
        </w:tc>
      </w:tr>
    </w:tbl>
    <w:p w14:paraId="35A20CEA" w14:textId="3076D67E" w:rsidR="00551BF6" w:rsidRDefault="00551BF6">
      <w:pPr>
        <w:spacing w:after="0" w:line="240" w:lineRule="auto"/>
      </w:pPr>
    </w:p>
    <w:p w14:paraId="4CD3D8B8" w14:textId="5A0F6F0C" w:rsidR="00307149" w:rsidRPr="00551BF6" w:rsidRDefault="00307149" w:rsidP="00551BF6">
      <w:pPr>
        <w:pStyle w:val="mainbodytext"/>
        <w:rPr>
          <w:b/>
          <w:bCs/>
        </w:rPr>
      </w:pPr>
      <w:r w:rsidRPr="00551BF6">
        <w:rPr>
          <w:b/>
          <w:bCs/>
        </w:rPr>
        <w:lastRenderedPageBreak/>
        <w:t>Please provide a brief proposal on how you would approach the exhibition opportunity/opportunities you are interested in and how you might engage with the themes based on the activi</w:t>
      </w:r>
      <w:r w:rsidR="005C7074" w:rsidRPr="00551BF6">
        <w:rPr>
          <w:b/>
          <w:bCs/>
        </w:rPr>
        <w:t>st information/mapping provided;</w:t>
      </w:r>
      <w:r w:rsidR="005771BC" w:rsidRPr="00551BF6">
        <w:rPr>
          <w:b/>
          <w:bCs/>
        </w:rPr>
        <w:t xml:space="preserve"> </w:t>
      </w:r>
      <w:r w:rsidRPr="00551BF6">
        <w:rPr>
          <w:b/>
          <w:bCs/>
        </w:rPr>
        <w:t>(</w:t>
      </w:r>
      <w:r w:rsidR="005771BC" w:rsidRPr="00551BF6">
        <w:rPr>
          <w:b/>
          <w:bCs/>
        </w:rPr>
        <w:t>approximately 400 words or no more than 1 side of A4</w:t>
      </w:r>
      <w:r w:rsidRPr="00551BF6">
        <w:rPr>
          <w:b/>
          <w:bCs/>
        </w:rPr>
        <w:t>)</w:t>
      </w:r>
      <w:r w:rsidR="005771BC" w:rsidRPr="00551BF6">
        <w:rPr>
          <w:b/>
          <w:bCs/>
        </w:rPr>
        <w:t>.</w:t>
      </w:r>
    </w:p>
    <w:p w14:paraId="1D23FFF2" w14:textId="091E9F90" w:rsidR="00551BF6" w:rsidRDefault="00551BF6" w:rsidP="00551BF6">
      <w:pPr>
        <w:pStyle w:val="mainbodytext"/>
      </w:pPr>
    </w:p>
    <w:p w14:paraId="76DC1713" w14:textId="746E23D8" w:rsidR="00551BF6" w:rsidRDefault="00551BF6" w:rsidP="00551BF6">
      <w:pPr>
        <w:pStyle w:val="mainbodytext"/>
      </w:pPr>
    </w:p>
    <w:p w14:paraId="4061FDB2" w14:textId="0A4E629E" w:rsidR="00551BF6" w:rsidRDefault="00551BF6" w:rsidP="00551BF6">
      <w:pPr>
        <w:pStyle w:val="mainbodytext"/>
      </w:pPr>
    </w:p>
    <w:p w14:paraId="7C2A0FC7" w14:textId="74AC30F6" w:rsidR="00551BF6" w:rsidRDefault="00551BF6" w:rsidP="00551BF6">
      <w:pPr>
        <w:pStyle w:val="mainbodytext"/>
      </w:pPr>
    </w:p>
    <w:p w14:paraId="0CDF4E52" w14:textId="6DCC6A7D" w:rsidR="00551BF6" w:rsidRDefault="00551BF6" w:rsidP="00551BF6">
      <w:pPr>
        <w:pStyle w:val="mainbodytext"/>
      </w:pPr>
    </w:p>
    <w:p w14:paraId="561E4148" w14:textId="61BB5B5E" w:rsidR="00551BF6" w:rsidRDefault="00551BF6" w:rsidP="00551BF6">
      <w:pPr>
        <w:pStyle w:val="mainbodytext"/>
      </w:pPr>
    </w:p>
    <w:p w14:paraId="6BAD1AC9" w14:textId="6AE9719A" w:rsidR="00551BF6" w:rsidRDefault="00551BF6" w:rsidP="00551BF6">
      <w:pPr>
        <w:pStyle w:val="mainbodytext"/>
      </w:pPr>
    </w:p>
    <w:p w14:paraId="18B80008" w14:textId="65E5F9B6" w:rsidR="00551BF6" w:rsidRDefault="00551BF6" w:rsidP="00551BF6">
      <w:pPr>
        <w:pStyle w:val="mainbodytext"/>
      </w:pPr>
    </w:p>
    <w:p w14:paraId="42A9ADE8" w14:textId="0281819D" w:rsidR="00551BF6" w:rsidRDefault="00551BF6" w:rsidP="00551BF6">
      <w:pPr>
        <w:pStyle w:val="mainbodytext"/>
      </w:pPr>
    </w:p>
    <w:p w14:paraId="3D561FD4" w14:textId="2C0FDFE9" w:rsidR="00551BF6" w:rsidRDefault="00551BF6" w:rsidP="00551BF6">
      <w:pPr>
        <w:pStyle w:val="mainbodytext"/>
      </w:pPr>
    </w:p>
    <w:p w14:paraId="780DBA98" w14:textId="41BC47F7" w:rsidR="00551BF6" w:rsidRDefault="00551BF6" w:rsidP="00551BF6">
      <w:pPr>
        <w:pStyle w:val="mainbodytext"/>
      </w:pPr>
    </w:p>
    <w:p w14:paraId="6F219430" w14:textId="763EDDE2" w:rsidR="00551BF6" w:rsidRDefault="00551BF6" w:rsidP="00551BF6">
      <w:pPr>
        <w:pStyle w:val="mainbodytext"/>
      </w:pPr>
    </w:p>
    <w:p w14:paraId="64D32F65" w14:textId="14CE1F1E" w:rsidR="00551BF6" w:rsidRDefault="00551BF6" w:rsidP="00551BF6">
      <w:pPr>
        <w:pStyle w:val="mainbodytext"/>
      </w:pPr>
    </w:p>
    <w:p w14:paraId="428C8B2E" w14:textId="24C42FEA" w:rsidR="00551BF6" w:rsidRDefault="00551BF6" w:rsidP="00551BF6">
      <w:pPr>
        <w:pStyle w:val="mainbodytext"/>
      </w:pPr>
    </w:p>
    <w:p w14:paraId="156EF36F" w14:textId="5C7DB17B" w:rsidR="00551BF6" w:rsidRDefault="00551BF6" w:rsidP="00551BF6">
      <w:pPr>
        <w:pStyle w:val="mainbodytext"/>
      </w:pPr>
    </w:p>
    <w:p w14:paraId="5D0E9273" w14:textId="13152CA8" w:rsidR="00551BF6" w:rsidRDefault="00551BF6" w:rsidP="00551BF6">
      <w:pPr>
        <w:pStyle w:val="mainbodytext"/>
      </w:pPr>
    </w:p>
    <w:p w14:paraId="2E5EEB92" w14:textId="0A7FFEE8" w:rsidR="00551BF6" w:rsidRDefault="00551BF6" w:rsidP="00551BF6">
      <w:pPr>
        <w:pStyle w:val="mainbodytext"/>
      </w:pPr>
    </w:p>
    <w:p w14:paraId="6B62CCF7" w14:textId="485E12E5" w:rsidR="00551BF6" w:rsidRDefault="00551BF6" w:rsidP="00551BF6">
      <w:pPr>
        <w:pStyle w:val="mainbodytext"/>
      </w:pPr>
    </w:p>
    <w:p w14:paraId="5C07BC13" w14:textId="2FC6F96C" w:rsidR="00551BF6" w:rsidRDefault="00551BF6" w:rsidP="00551BF6">
      <w:pPr>
        <w:pStyle w:val="mainbodytext"/>
      </w:pPr>
    </w:p>
    <w:p w14:paraId="762DE5E1" w14:textId="77777777" w:rsidR="00307149" w:rsidRPr="00551BF6" w:rsidRDefault="00307149" w:rsidP="00551BF6">
      <w:pPr>
        <w:pStyle w:val="mainbodytext"/>
      </w:pPr>
    </w:p>
    <w:p w14:paraId="59D8DD2D" w14:textId="77777777" w:rsidR="00307149" w:rsidRPr="00551BF6" w:rsidRDefault="00307149" w:rsidP="00551BF6">
      <w:pPr>
        <w:pStyle w:val="mainbodytext"/>
        <w:rPr>
          <w:b/>
          <w:bCs/>
        </w:rPr>
      </w:pPr>
      <w:r w:rsidRPr="00551BF6">
        <w:rPr>
          <w:b/>
          <w:bCs/>
        </w:rPr>
        <w:t xml:space="preserve">Would you be interested in participating in the research network where you would attend </w:t>
      </w:r>
      <w:r w:rsidR="0065224C" w:rsidRPr="00551BF6">
        <w:rPr>
          <w:b/>
          <w:bCs/>
        </w:rPr>
        <w:t xml:space="preserve">2/3 </w:t>
      </w:r>
      <w:r w:rsidRPr="00551BF6">
        <w:rPr>
          <w:b/>
          <w:bCs/>
        </w:rPr>
        <w:t xml:space="preserve">workshops and contribute to a blog? </w:t>
      </w:r>
      <w:r w:rsidRPr="00551BF6">
        <w:rPr>
          <w:b/>
          <w:bCs/>
        </w:rPr>
        <w:tab/>
      </w:r>
      <w:r w:rsidRPr="00551BF6">
        <w:rPr>
          <w:b/>
          <w:bCs/>
        </w:rPr>
        <w:tab/>
      </w:r>
      <w:r w:rsidRPr="00551BF6">
        <w:rPr>
          <w:b/>
          <w:bCs/>
        </w:rPr>
        <w:tab/>
      </w:r>
      <w:r w:rsidRPr="00551BF6">
        <w:rPr>
          <w:b/>
          <w:bCs/>
        </w:rPr>
        <w:tab/>
      </w:r>
      <w:r w:rsidRPr="00551BF6">
        <w:rPr>
          <w:b/>
          <w:bCs/>
        </w:rPr>
        <w:tab/>
      </w:r>
    </w:p>
    <w:p w14:paraId="6FA9EBAD" w14:textId="56C46369" w:rsidR="00307149" w:rsidRDefault="00307149" w:rsidP="00551BF6">
      <w:pPr>
        <w:pStyle w:val="mainbodytext"/>
      </w:pPr>
    </w:p>
    <w:p w14:paraId="4726A81C" w14:textId="77777777" w:rsidR="00551BF6" w:rsidRPr="00551BF6" w:rsidRDefault="00551BF6" w:rsidP="00551BF6">
      <w:pPr>
        <w:pStyle w:val="mainbodytext"/>
      </w:pPr>
    </w:p>
    <w:p w14:paraId="64C32E00" w14:textId="77777777" w:rsidR="00307149" w:rsidRPr="00770B67" w:rsidRDefault="00307149" w:rsidP="00551BF6">
      <w:pPr>
        <w:pStyle w:val="mainbodytext"/>
        <w:rPr>
          <w:b/>
          <w:bCs/>
        </w:rPr>
      </w:pPr>
      <w:r w:rsidRPr="00770B67">
        <w:rPr>
          <w:b/>
          <w:bCs/>
        </w:rPr>
        <w:t>Please send a current CV and up to five relevant images (under 1MB not large files please) in support of this application.</w:t>
      </w:r>
    </w:p>
    <w:p w14:paraId="2EC8B468" w14:textId="77777777" w:rsidR="00F40119" w:rsidRPr="00770B67" w:rsidRDefault="00F40119" w:rsidP="00551BF6">
      <w:pPr>
        <w:pStyle w:val="mainbodytext"/>
        <w:rPr>
          <w:b/>
          <w:bCs/>
        </w:rPr>
      </w:pPr>
      <w:r w:rsidRPr="00770B67">
        <w:rPr>
          <w:b/>
          <w:bCs/>
        </w:rPr>
        <w:t xml:space="preserve">Deadline </w:t>
      </w:r>
      <w:r w:rsidR="005771BC" w:rsidRPr="00770B67">
        <w:rPr>
          <w:b/>
          <w:bCs/>
        </w:rPr>
        <w:t xml:space="preserve">9am (UK time) </w:t>
      </w:r>
      <w:r w:rsidRPr="00770B67">
        <w:rPr>
          <w:b/>
          <w:bCs/>
        </w:rPr>
        <w:t xml:space="preserve">Monday </w:t>
      </w:r>
      <w:r w:rsidR="005771BC" w:rsidRPr="00770B67">
        <w:rPr>
          <w:b/>
          <w:bCs/>
        </w:rPr>
        <w:t>21</w:t>
      </w:r>
      <w:r w:rsidR="00307149" w:rsidRPr="00770B67">
        <w:rPr>
          <w:b/>
          <w:bCs/>
        </w:rPr>
        <w:t xml:space="preserve"> October</w:t>
      </w:r>
      <w:r w:rsidRPr="00770B67">
        <w:rPr>
          <w:b/>
          <w:bCs/>
        </w:rPr>
        <w:t xml:space="preserve"> 2019, although we welcome applications or expressions of interest before then.</w:t>
      </w:r>
    </w:p>
    <w:p w14:paraId="64BDBDAA" w14:textId="77777777" w:rsidR="00F40119" w:rsidRPr="00770B67" w:rsidRDefault="00F40119" w:rsidP="00551BF6">
      <w:pPr>
        <w:pStyle w:val="mainbodytext"/>
        <w:rPr>
          <w:b/>
          <w:bCs/>
        </w:rPr>
      </w:pPr>
      <w:r w:rsidRPr="00770B67">
        <w:rPr>
          <w:b/>
          <w:bCs/>
        </w:rPr>
        <w:t xml:space="preserve">The exhibition selection </w:t>
      </w:r>
      <w:r w:rsidR="00307149" w:rsidRPr="00770B67">
        <w:rPr>
          <w:b/>
          <w:bCs/>
        </w:rPr>
        <w:t>will</w:t>
      </w:r>
      <w:r w:rsidRPr="00770B67">
        <w:rPr>
          <w:b/>
          <w:bCs/>
        </w:rPr>
        <w:t xml:space="preserve"> take place </w:t>
      </w:r>
      <w:r w:rsidR="00307149" w:rsidRPr="00770B67">
        <w:rPr>
          <w:b/>
          <w:bCs/>
        </w:rPr>
        <w:t>by the end of</w:t>
      </w:r>
      <w:r w:rsidRPr="00770B67">
        <w:rPr>
          <w:b/>
          <w:bCs/>
        </w:rPr>
        <w:t xml:space="preserve"> October 2019.</w:t>
      </w:r>
    </w:p>
    <w:p w14:paraId="5E221253" w14:textId="77777777" w:rsidR="00F40119" w:rsidRPr="00770B67" w:rsidRDefault="00F40119" w:rsidP="00551BF6">
      <w:pPr>
        <w:pStyle w:val="mainbodytext"/>
        <w:rPr>
          <w:b/>
          <w:bCs/>
        </w:rPr>
      </w:pPr>
      <w:r w:rsidRPr="00770B67">
        <w:rPr>
          <w:b/>
          <w:bCs/>
        </w:rPr>
        <w:t xml:space="preserve">If you have any questions you can call or email Emma Daker </w:t>
      </w:r>
      <w:hyperlink r:id="rId6" w:history="1">
        <w:r w:rsidRPr="00770B67">
          <w:rPr>
            <w:rStyle w:val="Hyperlink"/>
            <w:b/>
            <w:bCs/>
            <w:color w:val="auto"/>
            <w:u w:val="none"/>
          </w:rPr>
          <w:t>e.daker@craftspace.co.uk</w:t>
        </w:r>
      </w:hyperlink>
      <w:r w:rsidRPr="00770B67">
        <w:rPr>
          <w:b/>
          <w:bCs/>
        </w:rPr>
        <w:t xml:space="preserve"> 0121 608 6668. </w:t>
      </w:r>
    </w:p>
    <w:sectPr w:rsidR="00F40119" w:rsidRPr="00770B67" w:rsidSect="00551BF6">
      <w:pgSz w:w="12240" w:h="15840"/>
      <w:pgMar w:top="1440" w:right="1041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3.25pt;height:48.75pt" o:bullet="t">
        <v:imagedata r:id="rId1" o:title="c right"/>
      </v:shape>
    </w:pict>
  </w:numPicBullet>
  <w:abstractNum w:abstractNumId="0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26F"/>
    <w:multiLevelType w:val="hybridMultilevel"/>
    <w:tmpl w:val="4232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C3907"/>
    <w:multiLevelType w:val="hybridMultilevel"/>
    <w:tmpl w:val="ED66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19"/>
    <w:rsid w:val="000D67D2"/>
    <w:rsid w:val="00307149"/>
    <w:rsid w:val="003443E8"/>
    <w:rsid w:val="0039629C"/>
    <w:rsid w:val="003C020D"/>
    <w:rsid w:val="00492A0E"/>
    <w:rsid w:val="004B1AB7"/>
    <w:rsid w:val="004D0E72"/>
    <w:rsid w:val="00551BF6"/>
    <w:rsid w:val="005533AC"/>
    <w:rsid w:val="005771BC"/>
    <w:rsid w:val="005A01FB"/>
    <w:rsid w:val="005C7074"/>
    <w:rsid w:val="0065224C"/>
    <w:rsid w:val="00691C8E"/>
    <w:rsid w:val="00770B67"/>
    <w:rsid w:val="007915E5"/>
    <w:rsid w:val="00805F95"/>
    <w:rsid w:val="00862FE1"/>
    <w:rsid w:val="009600A6"/>
    <w:rsid w:val="009F6CC3"/>
    <w:rsid w:val="00A9087F"/>
    <w:rsid w:val="00B04E83"/>
    <w:rsid w:val="00BE55F3"/>
    <w:rsid w:val="00BF6AB7"/>
    <w:rsid w:val="00CC3955"/>
    <w:rsid w:val="00F1661D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F90A05"/>
  <w15:docId w15:val="{B77F5A23-DCA3-43B7-BF6C-BCD3D7DA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962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691C8E"/>
    <w:pPr>
      <w:spacing w:after="120" w:line="240" w:lineRule="auto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691C8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862FE1"/>
    <w:rPr>
      <w:rFonts w:ascii="Verdana" w:hAnsi="Verdana"/>
      <w:sz w:val="48"/>
      <w:szCs w:val="48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39629C"/>
    <w:rPr>
      <w:rFonts w:ascii="Verdana" w:hAnsi="Verdana"/>
      <w:sz w:val="28"/>
      <w:szCs w:val="28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F4011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5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daker@craftspace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%20STATIONERY\CRAFTSPACE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CRAFTSPACE WORD DOCUMENT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Daker</dc:creator>
  <cp:lastModifiedBy>Lisa Falaschi</cp:lastModifiedBy>
  <cp:revision>2</cp:revision>
  <dcterms:created xsi:type="dcterms:W3CDTF">2019-09-10T10:58:00Z</dcterms:created>
  <dcterms:modified xsi:type="dcterms:W3CDTF">2019-09-10T10:58:00Z</dcterms:modified>
</cp:coreProperties>
</file>